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portal klub.fitness – Twoje centrum wiedzy o treningu, diecie, motywacji, felietonach i zdrowiu!</w:t>
      </w:r>
    </w:p>
    <w:p>
      <w:pPr>
        <w:spacing w:before="0" w:after="500" w:line="264" w:lineRule="auto"/>
      </w:pPr>
      <w:r>
        <w:rPr>
          <w:rFonts w:ascii="calibri" w:hAnsi="calibri" w:eastAsia="calibri" w:cs="calibri"/>
          <w:sz w:val="36"/>
          <w:szCs w:val="36"/>
          <w:b/>
        </w:rPr>
        <w:t xml:space="preserve">Z radością informujemy o uruchomieniu nowej strony internetowej klub.fitness – miejsca, gdzie pasjonaci zdrowego stylu życia znajdą rzetelne i inspirujące treści. Nasza platforma to idealne źródło wiedzy dla osób, które pragną rozwijać swoje umiejętności treningowe, dowiedzieć się więcej o zdrowym odżywianiu, czerpać motywację do działania oraz zgłębiać tematy związane z codziennym życiem w felietonach pełnych refleksji.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Trening – Twoja droga do sprawności</w:t>
      </w:r>
    </w:p>
    <w:p>
      <w:pPr>
        <w:spacing w:before="0" w:after="300"/>
      </w:pPr>
    </w:p>
    <w:p>
      <w:r>
        <w:rPr>
          <w:rFonts w:ascii="calibri" w:hAnsi="calibri" w:eastAsia="calibri" w:cs="calibri"/>
          <w:sz w:val="24"/>
          <w:szCs w:val="24"/>
        </w:rPr>
        <w:t xml:space="preserve">W dziale Trening znajdziesz szeroką gamę artykułów i materiałów wideo przygotowanych przez doświadczonych trenerów personalnych i specjalistów fitness. Nasze zestawy ćwiczeń, plany treningowe i porady techniczne zostały opracowane tak, aby pomóc zarówno początkującym, jak i zaawansowanym sportowcom. Znajdziesz tu również artykuły na temat efektywnego treningu siłowego, cardio, treningu funkcjonalnego oraz rozciągania, dzięki którym dowiesz się, jak zoptymalizować swoje ćwiczenia. Ponadto, publikujemy historie sukcesów naszych członków, co dodatkowo motywuje do działania i pokazuje, że każdy może osiągnąć swoje cele.</w:t>
      </w:r>
    </w:p>
    <w:p>
      <w:pPr>
        <w:spacing w:before="0" w:after="300"/>
      </w:pPr>
      <w:r>
        <w:rPr>
          <w:rFonts w:ascii="calibri" w:hAnsi="calibri" w:eastAsia="calibri" w:cs="calibri"/>
          <w:sz w:val="24"/>
          <w:szCs w:val="24"/>
        </w:rPr>
        <w:t xml:space="preserve">Przykład nowego artykułu: </w:t>
      </w:r>
    </w:p>
    <w:p>
      <w:pPr>
        <w:spacing w:before="0" w:after="200"/>
      </w:pPr>
      <w:hyperlink r:id="rId7" w:history="1">
        <w:r>
          <w:rPr>
            <w:rFonts w:ascii="calibri" w:hAnsi="calibri" w:eastAsia="calibri" w:cs="calibri"/>
            <w:color w:val="0000FF"/>
            <w:sz w:val="28"/>
            <w:szCs w:val="28"/>
            <w:b/>
            <w:u w:val="single"/>
          </w:rPr>
          <w:t xml:space="preserve">Trener personalny – czyli przyjaciel za pieniądze, który umie liczyć do 20!</w:t>
        </w:r>
      </w:hyperlink>
    </w:p>
    <w:p>
      <w:pPr>
        <w:spacing w:before="0" w:after="300"/>
      </w:pPr>
    </w:p>
    <w:p>
      <w:pPr>
        <w:spacing w:before="0" w:after="300"/>
      </w:pPr>
      <w:r>
        <w:rPr>
          <w:rFonts w:ascii="calibri" w:hAnsi="calibri" w:eastAsia="calibri" w:cs="calibri"/>
          <w:sz w:val="24"/>
          <w:szCs w:val="24"/>
          <w:b/>
        </w:rPr>
        <w:t xml:space="preserve">Dieta – zdrowe odżywianie krok po kroku</w:t>
      </w:r>
    </w:p>
    <w:p>
      <w:pPr>
        <w:spacing w:before="0" w:after="300"/>
      </w:pPr>
    </w:p>
    <w:p>
      <w:r>
        <w:rPr>
          <w:rFonts w:ascii="calibri" w:hAnsi="calibri" w:eastAsia="calibri" w:cs="calibri"/>
          <w:sz w:val="24"/>
          <w:szCs w:val="24"/>
        </w:rPr>
        <w:t xml:space="preserve">W dziale Dieta nasi eksperci dietetyczni prezentują najnowsze trendy w zdrowym żywieniu, analizują popularne diety oraz przedstawiają sprawdzone przepisy, które wspomogą regenerację po treningu oraz poprawią Twoje samopoczucie. Dowiesz się, jak komponować posiłki, aby dostarczały wszystkich niezbędnych składników odżywczych oraz jak planować dietę w zależności od indywidualnych potrzeb – niezależnie, czy Twoim celem jest budowa masy mięśniowej, redukcja tkanki tłuszczowej, czy po prostu utrzymanie zdrowego stylu życia. Publikujemy także artykuły dotyczące roli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superfoods</w:t>
        </w:r>
      </w:hyperlink>
      <w:r>
        <w:rPr>
          <w:rFonts w:ascii="calibri" w:hAnsi="calibri" w:eastAsia="calibri" w:cs="calibri"/>
          <w:sz w:val="24"/>
          <w:szCs w:val="24"/>
        </w:rPr>
        <w:t xml:space="preserve"> </w:t>
      </w:r>
      <w:r>
        <w:rPr>
          <w:rFonts w:ascii="calibri" w:hAnsi="calibri" w:eastAsia="calibri" w:cs="calibri"/>
          <w:sz w:val="24"/>
          <w:szCs w:val="24"/>
        </w:rPr>
        <w:t xml:space="preserve">w codziennej diecie oraz praktyczne porady, jak czytać etykiety produktów spożywczych, aby dokonywać świadomych wyborów.</w:t>
      </w:r>
    </w:p>
    <w:p>
      <w:pPr>
        <w:spacing w:before="0" w:after="300"/>
      </w:pPr>
      <w:r>
        <w:rPr>
          <w:rFonts w:ascii="calibri" w:hAnsi="calibri" w:eastAsia="calibri" w:cs="calibri"/>
          <w:sz w:val="24"/>
          <w:szCs w:val="24"/>
          <w:b/>
        </w:rPr>
        <w:t xml:space="preserve">Motywacja – inspiracja na każdy dzień</w:t>
      </w:r>
    </w:p>
    <w:p>
      <w:pPr>
        <w:spacing w:before="0" w:after="300"/>
      </w:pPr>
    </w:p>
    <w:p>
      <w:r>
        <w:rPr>
          <w:rFonts w:ascii="calibri" w:hAnsi="calibri" w:eastAsia="calibri" w:cs="calibri"/>
          <w:sz w:val="24"/>
          <w:szCs w:val="24"/>
        </w:rPr>
        <w:t xml:space="preserve">W sekcji Motywacja stawiamy na wsparcie psychiczne oraz duchowe, niezbędne do utrzymania wysokiej energii i determinacji. Znajdziesz tu historie ludzi, którzy przełamali swoje bariery, wywiady z trenerami i psychologami sportu oraz praktyczne wskazówki, jak radzić sobie z trudnościami i niepowodzeniami. Artykuły motywacyjne mają na celu nie tylko zachęcić Cię do regularnych treningów, ale także pokazać, że każdy dzień niesie nowe możliwości. Nasza platforma stawia na autentyczność – dzielimy się zarówno sukcesami, jak i wyzwaniami, które napotykają nasi członkowie na drodze do osiągnięcia pełni zdrowia.</w:t>
      </w:r>
    </w:p>
    <w:p>
      <w:pPr>
        <w:spacing w:before="0" w:after="300"/>
      </w:pPr>
      <w:r>
        <w:rPr>
          <w:rFonts w:ascii="calibri" w:hAnsi="calibri" w:eastAsia="calibri" w:cs="calibri"/>
          <w:sz w:val="24"/>
          <w:szCs w:val="24"/>
          <w:b/>
        </w:rPr>
        <w:t xml:space="preserve">Felieton – przemyślenia i refleksje</w:t>
      </w:r>
    </w:p>
    <w:p>
      <w:pPr>
        <w:spacing w:before="0" w:after="300"/>
      </w:pPr>
    </w:p>
    <w:p>
      <w:r>
        <w:rPr>
          <w:rFonts w:ascii="calibri" w:hAnsi="calibri" w:eastAsia="calibri" w:cs="calibri"/>
          <w:sz w:val="24"/>
          <w:szCs w:val="24"/>
        </w:rPr>
        <w:t xml:space="preserve">Dział Felieton to przestrzeń, w której nasi autorzy dzielą się osobistymi doświadczeniami, refleksjami i analizą trendów związanych z aktywnym stylem życia. Felietony to nie tylko komentarze do bieżących wydarzeń, ale także głębokie rozważania na temat roli sportu i zdrowia w codziennym życiu. W naszych tekstach poruszamy zagadnienia związane z równowagą między życiem zawodowym a prywatnym, wpływem technologii na nasze zdrowie oraz znaczeniem odpoczynku i regeneracji. To miejsce, gdzie literatura spotyka się z praktycznymi poradami, tworząc unikalny miks, który zainspiruje Cię do refleksji nad własnymi wyborami i stylem życia.</w:t>
      </w:r>
    </w:p>
    <w:p>
      <w:pPr>
        <w:spacing w:before="0" w:after="300"/>
      </w:pPr>
      <w:r>
        <w:rPr>
          <w:rFonts w:ascii="calibri" w:hAnsi="calibri" w:eastAsia="calibri" w:cs="calibri"/>
          <w:sz w:val="24"/>
          <w:szCs w:val="24"/>
          <w:b/>
        </w:rPr>
        <w:t xml:space="preserve">Zdrowie – kompleksowe podejście do dobrego samopoczucia</w:t>
      </w:r>
    </w:p>
    <w:p>
      <w:pPr>
        <w:spacing w:before="0" w:after="300"/>
      </w:pPr>
    </w:p>
    <w:p>
      <w:r>
        <w:rPr>
          <w:rFonts w:ascii="calibri" w:hAnsi="calibri" w:eastAsia="calibri" w:cs="calibri"/>
          <w:sz w:val="24"/>
          <w:szCs w:val="24"/>
        </w:rPr>
        <w:t xml:space="preserve">W dziale Zdrowie koncentrujemy się na całościowym podejściu do troski o ciało i umysł. Artykuły przygotowane przez ekspertów medycyny sportowej, fizjoterapeutów i specjalistów ds. zdrowia prezentują najnowsze badania, techniki regeneracyjne oraz strategie profilaktyczne, które pomogą Ci cieszyć się pełnią zdrowia. Poruszamy kwestie związane z prewencją urazów, właściwą rehabilitacją oraz znaczeniem regularnych badań profilaktycznych. Nasze materiały edukacyjne mają na celu nie tylko poinformować, ale także zachęcić do aktywnego dbania o swoje zdrowie na co dzień.</w:t>
      </w:r>
    </w:p>
    <w:p>
      <w:pPr>
        <w:spacing w:before="0" w:after="300"/>
      </w:pPr>
      <w:r>
        <w:rPr>
          <w:rFonts w:ascii="calibri" w:hAnsi="calibri" w:eastAsia="calibri" w:cs="calibri"/>
          <w:sz w:val="24"/>
          <w:szCs w:val="24"/>
        </w:rPr>
        <w:t xml:space="preserve">Nowa</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strona klub.fitness</w:t>
        </w:r>
      </w:hyperlink>
      <w:r>
        <w:rPr>
          <w:rFonts w:ascii="calibri" w:hAnsi="calibri" w:eastAsia="calibri" w:cs="calibri"/>
          <w:sz w:val="24"/>
          <w:szCs w:val="24"/>
        </w:rPr>
        <w:t xml:space="preserve"> </w:t>
      </w:r>
      <w:r>
        <w:rPr>
          <w:rFonts w:ascii="calibri" w:hAnsi="calibri" w:eastAsia="calibri" w:cs="calibri"/>
          <w:sz w:val="24"/>
          <w:szCs w:val="24"/>
        </w:rPr>
        <w:t xml:space="preserve">to kompleksowe narzędzie, które łączy wiedzę, inspirację i praktyczne wskazówki w jednym miejscu. Zapraszamy wszystkich miłośników zdrowego stylu życia do odkrywania naszej platformy, korzystania z licznych zasobów i dołączenia do rosnącej społeczności osób dbających o swoje zdrowie, kondycję i samopoczucie.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ub.fitness/trener-personalny-czyli-przyjaciel-za-pieniadze-ktory-umie-liczyc-do-20/" TargetMode="External"/><Relationship Id="rId8" Type="http://schemas.openxmlformats.org/officeDocument/2006/relationships/hyperlink" Target="https://klub.fitness/superfoods-w-codziennej-diecie-fakty-mity-i-kontrowersje/" TargetMode="External"/><Relationship Id="rId9" Type="http://schemas.openxmlformats.org/officeDocument/2006/relationships/hyperlink" Target="https://klub.fit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2026-02-04T04:09:31+01:00</dcterms:created>
  <dcterms:modified xsi:type="dcterms:W3CDTF">2026-02-04T04:09:31+01:00</dcterms:modified>
</cp:coreProperties>
</file>

<file path=docProps/custom.xml><?xml version="1.0" encoding="utf-8"?>
<Properties xmlns="http://schemas.openxmlformats.org/officeDocument/2006/custom-properties" xmlns:vt="http://schemas.openxmlformats.org/officeDocument/2006/docPropsVTypes"/>
</file>